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766" w:rsidRDefault="00491766" w:rsidP="003D4B5C">
      <w:pPr>
        <w:ind w:firstLine="567"/>
      </w:pPr>
    </w:p>
    <w:p w:rsidR="006C5E1C" w:rsidRDefault="006C5E1C" w:rsidP="003D4B5C">
      <w:pPr>
        <w:pStyle w:val="a3"/>
        <w:spacing w:after="0"/>
        <w:ind w:left="0" w:firstLine="567"/>
        <w:rPr>
          <w:rFonts w:ascii="Calibri" w:hAnsi="Calibri"/>
          <w:sz w:val="26"/>
          <w:szCs w:val="26"/>
        </w:rPr>
      </w:pPr>
    </w:p>
    <w:p w:rsidR="00255C27" w:rsidRPr="000B5D90" w:rsidRDefault="0091075F" w:rsidP="004C10C4">
      <w:pPr>
        <w:pStyle w:val="a3"/>
        <w:spacing w:after="0"/>
        <w:ind w:left="0" w:firstLine="567"/>
        <w:jc w:val="center"/>
        <w:rPr>
          <w:sz w:val="28"/>
          <w:szCs w:val="28"/>
        </w:rPr>
      </w:pPr>
      <w:r w:rsidRPr="000B5D90">
        <w:rPr>
          <w:sz w:val="28"/>
          <w:szCs w:val="28"/>
        </w:rPr>
        <w:t>СООБЩЕНИЕ</w:t>
      </w:r>
      <w:r w:rsidR="00255C27" w:rsidRPr="000B5D90">
        <w:rPr>
          <w:sz w:val="28"/>
          <w:szCs w:val="28"/>
        </w:rPr>
        <w:t xml:space="preserve"> О ВОЗМОЖНОМ УСТАНОВЛЕНИИ ПУБЛИЧНОГО СЕРВИТУТА</w:t>
      </w:r>
    </w:p>
    <w:p w:rsidR="006513B0" w:rsidRPr="000B5D90" w:rsidRDefault="006513B0" w:rsidP="004C10C4">
      <w:pPr>
        <w:pStyle w:val="a3"/>
        <w:spacing w:after="0"/>
        <w:ind w:left="0" w:firstLine="567"/>
        <w:jc w:val="center"/>
        <w:rPr>
          <w:sz w:val="28"/>
          <w:szCs w:val="28"/>
        </w:rPr>
      </w:pPr>
    </w:p>
    <w:p w:rsidR="006513B0" w:rsidRDefault="006513B0" w:rsidP="004C10C4">
      <w:pPr>
        <w:pStyle w:val="a3"/>
        <w:spacing w:after="0"/>
        <w:ind w:left="0" w:firstLine="567"/>
        <w:jc w:val="center"/>
        <w:rPr>
          <w:sz w:val="28"/>
          <w:szCs w:val="28"/>
        </w:rPr>
      </w:pPr>
    </w:p>
    <w:p w:rsidR="00596848" w:rsidRPr="000B5D90" w:rsidRDefault="00596848" w:rsidP="004C10C4">
      <w:pPr>
        <w:pStyle w:val="a3"/>
        <w:spacing w:after="0"/>
        <w:ind w:left="0" w:firstLine="567"/>
        <w:jc w:val="center"/>
        <w:rPr>
          <w:sz w:val="28"/>
          <w:szCs w:val="28"/>
        </w:rPr>
      </w:pPr>
    </w:p>
    <w:p w:rsidR="002059AA" w:rsidRDefault="00255C27" w:rsidP="00652AD7">
      <w:pPr>
        <w:pStyle w:val="a3"/>
        <w:spacing w:after="0"/>
        <w:ind w:left="0" w:right="-2" w:firstLine="567"/>
        <w:jc w:val="both"/>
        <w:rPr>
          <w:sz w:val="28"/>
          <w:szCs w:val="28"/>
        </w:rPr>
      </w:pPr>
      <w:r w:rsidRPr="000B5D90">
        <w:rPr>
          <w:sz w:val="28"/>
          <w:szCs w:val="28"/>
        </w:rPr>
        <w:t>Администрацией горо</w:t>
      </w:r>
      <w:r w:rsidR="006513B0" w:rsidRPr="000B5D90">
        <w:rPr>
          <w:sz w:val="28"/>
          <w:szCs w:val="28"/>
        </w:rPr>
        <w:t>да Нижнего Новгорода рассматривается</w:t>
      </w:r>
      <w:r w:rsidR="00927C81">
        <w:rPr>
          <w:sz w:val="28"/>
          <w:szCs w:val="28"/>
        </w:rPr>
        <w:t xml:space="preserve"> ходатайство </w:t>
      </w:r>
      <w:r w:rsidR="009117EC" w:rsidRPr="009117EC">
        <w:rPr>
          <w:sz w:val="28"/>
          <w:szCs w:val="28"/>
        </w:rPr>
        <w:t>МКУ «</w:t>
      </w:r>
      <w:proofErr w:type="spellStart"/>
      <w:r w:rsidR="00D90C4E">
        <w:rPr>
          <w:sz w:val="28"/>
          <w:szCs w:val="28"/>
        </w:rPr>
        <w:t>ГУММиД</w:t>
      </w:r>
      <w:proofErr w:type="spellEnd"/>
      <w:r w:rsidR="009117EC" w:rsidRPr="009117EC">
        <w:rPr>
          <w:sz w:val="28"/>
          <w:szCs w:val="28"/>
        </w:rPr>
        <w:t>»</w:t>
      </w:r>
      <w:r w:rsidR="000B5D90" w:rsidRPr="000B5D90">
        <w:rPr>
          <w:sz w:val="28"/>
          <w:szCs w:val="28"/>
        </w:rPr>
        <w:t xml:space="preserve"> об установлении публичного сервитута </w:t>
      </w:r>
      <w:r w:rsidR="00927C81" w:rsidRPr="00AD69E3">
        <w:rPr>
          <w:sz w:val="28"/>
          <w:szCs w:val="28"/>
        </w:rPr>
        <w:t xml:space="preserve">на </w:t>
      </w:r>
      <w:r w:rsidR="002059AA">
        <w:rPr>
          <w:sz w:val="28"/>
          <w:szCs w:val="28"/>
        </w:rPr>
        <w:t>частях земельных участков</w:t>
      </w:r>
      <w:r w:rsidR="00652AD7">
        <w:rPr>
          <w:sz w:val="28"/>
          <w:szCs w:val="28"/>
        </w:rPr>
        <w:t xml:space="preserve"> с кадастровым</w:t>
      </w:r>
      <w:r w:rsidR="002059AA">
        <w:rPr>
          <w:sz w:val="28"/>
          <w:szCs w:val="28"/>
        </w:rPr>
        <w:t>и номера</w:t>
      </w:r>
      <w:r w:rsidR="00652AD7">
        <w:rPr>
          <w:sz w:val="28"/>
          <w:szCs w:val="28"/>
        </w:rPr>
        <w:t>м</w:t>
      </w:r>
      <w:r w:rsidR="002059AA">
        <w:rPr>
          <w:sz w:val="28"/>
          <w:szCs w:val="28"/>
        </w:rPr>
        <w:t>и:</w:t>
      </w:r>
    </w:p>
    <w:p w:rsidR="0032091A" w:rsidRPr="00D5049F" w:rsidRDefault="0032091A" w:rsidP="0032091A">
      <w:pPr>
        <w:pStyle w:val="a3"/>
        <w:tabs>
          <w:tab w:val="left" w:pos="709"/>
        </w:tabs>
        <w:ind w:right="283"/>
        <w:jc w:val="both"/>
        <w:rPr>
          <w:sz w:val="28"/>
          <w:szCs w:val="28"/>
        </w:rPr>
      </w:pPr>
      <w:r w:rsidRPr="00D5049F">
        <w:rPr>
          <w:sz w:val="28"/>
          <w:szCs w:val="28"/>
        </w:rPr>
        <w:t xml:space="preserve">- </w:t>
      </w:r>
      <w:r w:rsidR="00D90C4E">
        <w:rPr>
          <w:sz w:val="28"/>
          <w:szCs w:val="28"/>
        </w:rPr>
        <w:t>52:18:0000000:9764</w:t>
      </w:r>
      <w:r w:rsidRPr="00D5049F">
        <w:rPr>
          <w:sz w:val="28"/>
          <w:szCs w:val="28"/>
        </w:rPr>
        <w:t xml:space="preserve"> по адресу:</w:t>
      </w:r>
      <w:r w:rsidR="00D90C4E" w:rsidRPr="00D90C4E">
        <w:t xml:space="preserve"> </w:t>
      </w:r>
      <w:proofErr w:type="gramStart"/>
      <w:r w:rsidR="00D90C4E" w:rsidRPr="00D90C4E">
        <w:rPr>
          <w:sz w:val="28"/>
          <w:szCs w:val="28"/>
        </w:rPr>
        <w:t>г</w:t>
      </w:r>
      <w:proofErr w:type="gramEnd"/>
      <w:r w:rsidR="00D90C4E" w:rsidRPr="00D90C4E">
        <w:rPr>
          <w:sz w:val="28"/>
          <w:szCs w:val="28"/>
        </w:rPr>
        <w:t xml:space="preserve">. Нижний Новгород, Советский и </w:t>
      </w:r>
      <w:proofErr w:type="spellStart"/>
      <w:r w:rsidR="00D90C4E" w:rsidRPr="00D90C4E">
        <w:rPr>
          <w:sz w:val="28"/>
          <w:szCs w:val="28"/>
        </w:rPr>
        <w:t>Приокский</w:t>
      </w:r>
      <w:proofErr w:type="spellEnd"/>
      <w:r w:rsidR="00D90C4E" w:rsidRPr="00D90C4E">
        <w:rPr>
          <w:sz w:val="28"/>
          <w:szCs w:val="28"/>
        </w:rPr>
        <w:t xml:space="preserve"> районы, дублер проспекта Гагарина (от ул. Маршала Рокоссовского, до совхоза «Цветы»)</w:t>
      </w:r>
      <w:r w:rsidRPr="00D5049F">
        <w:rPr>
          <w:sz w:val="28"/>
          <w:szCs w:val="28"/>
        </w:rPr>
        <w:t>,</w:t>
      </w:r>
    </w:p>
    <w:p w:rsidR="00255C27" w:rsidRPr="00C73EBD" w:rsidRDefault="0032091A" w:rsidP="00B272ED">
      <w:pPr>
        <w:pStyle w:val="a3"/>
        <w:tabs>
          <w:tab w:val="left" w:pos="709"/>
        </w:tabs>
        <w:ind w:right="283"/>
        <w:jc w:val="both"/>
        <w:rPr>
          <w:sz w:val="28"/>
          <w:szCs w:val="28"/>
        </w:rPr>
      </w:pPr>
      <w:proofErr w:type="gramStart"/>
      <w:r w:rsidRPr="00D5049F">
        <w:rPr>
          <w:sz w:val="28"/>
          <w:szCs w:val="28"/>
        </w:rPr>
        <w:t xml:space="preserve">- </w:t>
      </w:r>
      <w:r w:rsidR="00D90C4E">
        <w:rPr>
          <w:sz w:val="28"/>
          <w:szCs w:val="28"/>
        </w:rPr>
        <w:t>52:18:0070276:22</w:t>
      </w:r>
      <w:r w:rsidRPr="00D5049F">
        <w:rPr>
          <w:sz w:val="28"/>
          <w:szCs w:val="28"/>
        </w:rPr>
        <w:t xml:space="preserve"> по адресу:</w:t>
      </w:r>
      <w:r w:rsidR="00D90C4E">
        <w:rPr>
          <w:sz w:val="28"/>
          <w:szCs w:val="28"/>
        </w:rPr>
        <w:t xml:space="preserve"> </w:t>
      </w:r>
      <w:r w:rsidR="00D90C4E" w:rsidRPr="00D90C4E">
        <w:rPr>
          <w:sz w:val="28"/>
          <w:szCs w:val="28"/>
        </w:rPr>
        <w:t>г. Нижний Новгород, Советский район, у дер</w:t>
      </w:r>
      <w:r w:rsidR="008F5D90">
        <w:rPr>
          <w:sz w:val="28"/>
          <w:szCs w:val="28"/>
        </w:rPr>
        <w:t>.</w:t>
      </w:r>
      <w:r w:rsidR="00D90C4E" w:rsidRPr="00D90C4E">
        <w:rPr>
          <w:sz w:val="28"/>
          <w:szCs w:val="28"/>
        </w:rPr>
        <w:t xml:space="preserve"> </w:t>
      </w:r>
      <w:proofErr w:type="spellStart"/>
      <w:r w:rsidR="00D90C4E" w:rsidRPr="00D90C4E">
        <w:rPr>
          <w:sz w:val="28"/>
          <w:szCs w:val="28"/>
        </w:rPr>
        <w:t>Кузнечиха</w:t>
      </w:r>
      <w:proofErr w:type="spellEnd"/>
      <w:r w:rsidR="00D90C4E" w:rsidRPr="00D90C4E">
        <w:rPr>
          <w:sz w:val="28"/>
          <w:szCs w:val="28"/>
        </w:rPr>
        <w:t>, участок №4</w:t>
      </w:r>
      <w:r w:rsidR="00481F4F">
        <w:rPr>
          <w:sz w:val="28"/>
          <w:szCs w:val="28"/>
        </w:rPr>
        <w:t>,</w:t>
      </w:r>
      <w:r w:rsidR="00DA3438">
        <w:rPr>
          <w:sz w:val="28"/>
          <w:szCs w:val="28"/>
        </w:rPr>
        <w:t xml:space="preserve"> </w:t>
      </w:r>
      <w:r w:rsidR="00AD50A3">
        <w:rPr>
          <w:sz w:val="28"/>
          <w:szCs w:val="28"/>
        </w:rPr>
        <w:t>в</w:t>
      </w:r>
      <w:r w:rsidR="00AD50A3" w:rsidRPr="00AD50A3">
        <w:rPr>
          <w:sz w:val="28"/>
          <w:szCs w:val="28"/>
        </w:rPr>
        <w:t xml:space="preserve"> целях</w:t>
      </w:r>
      <w:r w:rsidR="00382A1D">
        <w:rPr>
          <w:sz w:val="28"/>
          <w:szCs w:val="28"/>
        </w:rPr>
        <w:t xml:space="preserve"> реконструкции участков (частей) инженерных сооружений, являющихся линейными объектами </w:t>
      </w:r>
      <w:proofErr w:type="spellStart"/>
      <w:r w:rsidR="00B272ED">
        <w:rPr>
          <w:sz w:val="28"/>
          <w:szCs w:val="28"/>
        </w:rPr>
        <w:t>электросетевого</w:t>
      </w:r>
      <w:proofErr w:type="spellEnd"/>
      <w:r w:rsidR="00B272ED">
        <w:rPr>
          <w:sz w:val="28"/>
          <w:szCs w:val="28"/>
        </w:rPr>
        <w:t xml:space="preserve"> хозяйства</w:t>
      </w:r>
      <w:r w:rsidR="00382A1D">
        <w:rPr>
          <w:sz w:val="28"/>
          <w:szCs w:val="28"/>
        </w:rPr>
        <w:t xml:space="preserve"> при строительстве объекта</w:t>
      </w:r>
      <w:r w:rsidR="00AD50A3" w:rsidRPr="00AD50A3">
        <w:rPr>
          <w:sz w:val="28"/>
          <w:szCs w:val="28"/>
        </w:rPr>
        <w:t xml:space="preserve"> </w:t>
      </w:r>
      <w:r w:rsidR="00DA3438">
        <w:rPr>
          <w:sz w:val="28"/>
          <w:szCs w:val="28"/>
        </w:rPr>
        <w:t xml:space="preserve"> «</w:t>
      </w:r>
      <w:r w:rsidR="00382A1D">
        <w:rPr>
          <w:sz w:val="28"/>
          <w:szCs w:val="28"/>
        </w:rPr>
        <w:t xml:space="preserve">Участок автомобильной дороги общего пользования местного значения города Нижнего Новгорода «от ул. Академика Сахарова до пересечения с ул. Генерала </w:t>
      </w:r>
      <w:proofErr w:type="spellStart"/>
      <w:r w:rsidR="00382A1D">
        <w:rPr>
          <w:sz w:val="28"/>
          <w:szCs w:val="28"/>
        </w:rPr>
        <w:t>Ивлиева</w:t>
      </w:r>
      <w:proofErr w:type="spellEnd"/>
      <w:r w:rsidR="00DA3438">
        <w:rPr>
          <w:sz w:val="28"/>
          <w:szCs w:val="28"/>
        </w:rPr>
        <w:t>»</w:t>
      </w:r>
      <w:r w:rsidR="00C73EBD" w:rsidRPr="00C73EBD">
        <w:rPr>
          <w:sz w:val="28"/>
          <w:szCs w:val="28"/>
        </w:rPr>
        <w:t>.</w:t>
      </w:r>
      <w:proofErr w:type="gramEnd"/>
    </w:p>
    <w:p w:rsidR="006513B0" w:rsidRPr="000B5D90" w:rsidRDefault="00140603" w:rsidP="00140603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0B5D90">
        <w:rPr>
          <w:rFonts w:eastAsiaTheme="minorHAnsi"/>
          <w:sz w:val="28"/>
          <w:szCs w:val="28"/>
          <w:lang w:eastAsia="en-US"/>
        </w:rPr>
        <w:t>З</w:t>
      </w:r>
      <w:r w:rsidR="006513B0" w:rsidRPr="000B5D90">
        <w:rPr>
          <w:rFonts w:eastAsiaTheme="minorHAnsi"/>
          <w:sz w:val="28"/>
          <w:szCs w:val="28"/>
          <w:lang w:eastAsia="en-US"/>
        </w:rPr>
        <w:t>аинтересованные лица могут ознакомиться с поступившим ходатайством об установлении публичного сервитута и прилагаемым к нему описанием местоположен</w:t>
      </w:r>
      <w:r w:rsidR="005A2F9D" w:rsidRPr="000B5D90">
        <w:rPr>
          <w:rFonts w:eastAsiaTheme="minorHAnsi"/>
          <w:sz w:val="28"/>
          <w:szCs w:val="28"/>
          <w:lang w:eastAsia="en-US"/>
        </w:rPr>
        <w:t xml:space="preserve">ия границ публичного сервитута </w:t>
      </w:r>
      <w:r w:rsidRPr="000B5D90">
        <w:rPr>
          <w:rFonts w:eastAsiaTheme="minorHAnsi"/>
          <w:sz w:val="28"/>
          <w:szCs w:val="28"/>
          <w:lang w:eastAsia="en-US"/>
        </w:rPr>
        <w:t>по адресу:</w:t>
      </w:r>
    </w:p>
    <w:p w:rsidR="00140603" w:rsidRPr="000B5D90" w:rsidRDefault="00D449CE" w:rsidP="00140603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0B5D90">
        <w:rPr>
          <w:b/>
          <w:sz w:val="28"/>
          <w:szCs w:val="28"/>
        </w:rPr>
        <w:t>Нижний Новгород, Кремль, к</w:t>
      </w:r>
      <w:r w:rsidR="00140603" w:rsidRPr="000B5D90">
        <w:rPr>
          <w:b/>
          <w:sz w:val="28"/>
          <w:szCs w:val="28"/>
        </w:rPr>
        <w:t xml:space="preserve">орпус </w:t>
      </w:r>
      <w:r w:rsidRPr="000B5D90">
        <w:rPr>
          <w:b/>
          <w:sz w:val="28"/>
          <w:szCs w:val="28"/>
        </w:rPr>
        <w:t xml:space="preserve">5, </w:t>
      </w:r>
      <w:proofErr w:type="spellStart"/>
      <w:r w:rsidR="00294291">
        <w:rPr>
          <w:b/>
          <w:sz w:val="28"/>
          <w:szCs w:val="28"/>
        </w:rPr>
        <w:t>каб</w:t>
      </w:r>
      <w:proofErr w:type="spellEnd"/>
      <w:r w:rsidR="00294291">
        <w:rPr>
          <w:b/>
          <w:sz w:val="28"/>
          <w:szCs w:val="28"/>
        </w:rPr>
        <w:t>. 438, тел.467 10 50</w:t>
      </w:r>
      <w:r w:rsidR="00140603" w:rsidRPr="000B5D90">
        <w:rPr>
          <w:b/>
          <w:sz w:val="28"/>
          <w:szCs w:val="28"/>
        </w:rPr>
        <w:t xml:space="preserve"> (департамент градостроительного развития и архитектуры администрации города Нижнего Новгорода)</w:t>
      </w:r>
      <w:r w:rsidR="00140603" w:rsidRPr="000B5D90">
        <w:rPr>
          <w:sz w:val="28"/>
          <w:szCs w:val="28"/>
        </w:rPr>
        <w:t>.</w:t>
      </w:r>
    </w:p>
    <w:p w:rsidR="00140603" w:rsidRPr="000B5D90" w:rsidRDefault="00140603" w:rsidP="00140603">
      <w:pPr>
        <w:overflowPunct/>
        <w:ind w:right="-142" w:firstLine="567"/>
        <w:jc w:val="both"/>
        <w:textAlignment w:val="auto"/>
        <w:rPr>
          <w:sz w:val="28"/>
          <w:szCs w:val="28"/>
        </w:rPr>
      </w:pPr>
      <w:r w:rsidRPr="000B5D90">
        <w:rPr>
          <w:rFonts w:eastAsiaTheme="minorHAnsi"/>
          <w:sz w:val="28"/>
          <w:szCs w:val="28"/>
          <w:lang w:eastAsia="en-US"/>
        </w:rPr>
        <w:t xml:space="preserve">Время приема заинтересованных лиц: </w:t>
      </w:r>
      <w:r w:rsidRPr="000B5D90">
        <w:rPr>
          <w:sz w:val="28"/>
          <w:szCs w:val="28"/>
        </w:rPr>
        <w:t xml:space="preserve">понедельник - четверг с 10:00 до 18:00, </w:t>
      </w:r>
    </w:p>
    <w:p w:rsidR="00140603" w:rsidRPr="000B5D90" w:rsidRDefault="00140603" w:rsidP="00140603">
      <w:pPr>
        <w:overflowPunct/>
        <w:ind w:right="-142"/>
        <w:jc w:val="both"/>
        <w:textAlignment w:val="auto"/>
        <w:rPr>
          <w:sz w:val="28"/>
          <w:szCs w:val="28"/>
        </w:rPr>
      </w:pPr>
      <w:r w:rsidRPr="000B5D90">
        <w:rPr>
          <w:sz w:val="28"/>
          <w:szCs w:val="28"/>
        </w:rPr>
        <w:t xml:space="preserve">пятница с 10:00 до 17:00, обед с </w:t>
      </w:r>
      <w:r w:rsidR="00AF2A2D" w:rsidRPr="000B5D90">
        <w:rPr>
          <w:sz w:val="28"/>
          <w:szCs w:val="28"/>
        </w:rPr>
        <w:t>12</w:t>
      </w:r>
      <w:r w:rsidR="00A42C38">
        <w:rPr>
          <w:sz w:val="28"/>
          <w:szCs w:val="28"/>
        </w:rPr>
        <w:t>:</w:t>
      </w:r>
      <w:r w:rsidRPr="000B5D90">
        <w:rPr>
          <w:sz w:val="28"/>
          <w:szCs w:val="28"/>
        </w:rPr>
        <w:t>00 до</w:t>
      </w:r>
      <w:r w:rsidR="00AB104D" w:rsidRPr="000B5D90">
        <w:rPr>
          <w:sz w:val="28"/>
          <w:szCs w:val="28"/>
        </w:rPr>
        <w:t xml:space="preserve"> </w:t>
      </w:r>
      <w:r w:rsidR="00AF2A2D" w:rsidRPr="000B5D90">
        <w:rPr>
          <w:sz w:val="28"/>
          <w:szCs w:val="28"/>
        </w:rPr>
        <w:t>12</w:t>
      </w:r>
      <w:r w:rsidR="00A42C38">
        <w:rPr>
          <w:sz w:val="28"/>
          <w:szCs w:val="28"/>
        </w:rPr>
        <w:t>:</w:t>
      </w:r>
      <w:r w:rsidRPr="000B5D90">
        <w:rPr>
          <w:sz w:val="28"/>
          <w:szCs w:val="28"/>
        </w:rPr>
        <w:t>48.</w:t>
      </w:r>
    </w:p>
    <w:p w:rsidR="005A2F9D" w:rsidRPr="000B5D90" w:rsidRDefault="005A2F9D" w:rsidP="004F5B95">
      <w:pPr>
        <w:overflowPunct/>
        <w:ind w:right="-2" w:firstLine="567"/>
        <w:jc w:val="both"/>
        <w:textAlignment w:val="auto"/>
        <w:rPr>
          <w:sz w:val="28"/>
          <w:szCs w:val="28"/>
          <w:u w:val="single"/>
        </w:rPr>
      </w:pPr>
      <w:r w:rsidRPr="000B5D90">
        <w:rPr>
          <w:sz w:val="28"/>
          <w:szCs w:val="28"/>
        </w:rPr>
        <w:t xml:space="preserve">Сообщение о поступившем ходатайстве об установлении публичного сервитута размещено на официальном сайте администрации города Нижнего Новгорода в информационно-коммуникационной сети «Интернет» по адресу: </w:t>
      </w:r>
      <w:proofErr w:type="spellStart"/>
      <w:r w:rsidRPr="000B5D90">
        <w:rPr>
          <w:sz w:val="28"/>
          <w:szCs w:val="28"/>
          <w:u w:val="single"/>
        </w:rPr>
        <w:t>Нижнийновгород.рф</w:t>
      </w:r>
      <w:proofErr w:type="spellEnd"/>
      <w:r w:rsidRPr="000B5D90">
        <w:rPr>
          <w:sz w:val="28"/>
          <w:szCs w:val="28"/>
          <w:u w:val="single"/>
        </w:rPr>
        <w:t xml:space="preserve"> – О городе – Направления деятельности – </w:t>
      </w:r>
      <w:r w:rsidR="000543CA" w:rsidRPr="000B5D90">
        <w:rPr>
          <w:sz w:val="28"/>
          <w:szCs w:val="28"/>
          <w:u w:val="single"/>
        </w:rPr>
        <w:t xml:space="preserve"> Г</w:t>
      </w:r>
      <w:r w:rsidRPr="000B5D90">
        <w:rPr>
          <w:sz w:val="28"/>
          <w:szCs w:val="28"/>
          <w:u w:val="single"/>
        </w:rPr>
        <w:t>радостроительство и архитектура – Публичные сервитуты.</w:t>
      </w:r>
    </w:p>
    <w:p w:rsidR="00140603" w:rsidRPr="000B5D90" w:rsidRDefault="005A2F9D" w:rsidP="005A2F9D">
      <w:pPr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0B5D90">
        <w:rPr>
          <w:rFonts w:eastAsiaTheme="minorHAnsi"/>
          <w:sz w:val="28"/>
          <w:szCs w:val="28"/>
          <w:lang w:eastAsia="en-US"/>
        </w:rPr>
        <w:t>Кроме того, в</w:t>
      </w:r>
      <w:r w:rsidR="00140603" w:rsidRPr="000B5D90">
        <w:rPr>
          <w:rFonts w:eastAsiaTheme="minorHAnsi"/>
          <w:sz w:val="28"/>
          <w:szCs w:val="28"/>
          <w:lang w:eastAsia="en-US"/>
        </w:rPr>
        <w:t xml:space="preserve"> соответствии с пунктом 8 статьи 39.42 Земельного кодекса Российской Федерации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 w:rsidR="001612E7">
        <w:rPr>
          <w:rFonts w:eastAsiaTheme="minorHAnsi"/>
          <w:sz w:val="28"/>
          <w:szCs w:val="28"/>
          <w:lang w:eastAsia="en-US"/>
        </w:rPr>
        <w:t>пятнадцати</w:t>
      </w:r>
      <w:r w:rsidR="00140603" w:rsidRPr="000B5D90">
        <w:rPr>
          <w:rFonts w:eastAsiaTheme="minorHAnsi"/>
          <w:sz w:val="28"/>
          <w:szCs w:val="28"/>
          <w:lang w:eastAsia="en-US"/>
        </w:rPr>
        <w:t xml:space="preserve"> дней </w:t>
      </w:r>
      <w:r w:rsidRPr="000B5D90">
        <w:rPr>
          <w:rFonts w:eastAsiaTheme="minorHAnsi"/>
          <w:sz w:val="28"/>
          <w:szCs w:val="28"/>
          <w:lang w:eastAsia="en-US"/>
        </w:rPr>
        <w:t xml:space="preserve">со дня опубликования сообщения в порядке, установленном для официального опубликования (обнародования) правовых актов городского округа, </w:t>
      </w:r>
      <w:r w:rsidR="00140603" w:rsidRPr="000B5D90">
        <w:rPr>
          <w:rFonts w:eastAsiaTheme="minorHAnsi"/>
          <w:sz w:val="28"/>
          <w:szCs w:val="28"/>
          <w:lang w:eastAsia="en-US"/>
        </w:rPr>
        <w:t xml:space="preserve">подают в орган, уполномоченный на установление публичного сервитута, заявления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 </w:t>
      </w:r>
      <w:r w:rsidRPr="000B5D90">
        <w:rPr>
          <w:rFonts w:eastAsiaTheme="minorHAnsi"/>
          <w:sz w:val="28"/>
          <w:szCs w:val="28"/>
          <w:lang w:eastAsia="en-US"/>
        </w:rPr>
        <w:t xml:space="preserve"> </w:t>
      </w:r>
    </w:p>
    <w:p w:rsidR="00181B52" w:rsidRPr="000B5D90" w:rsidRDefault="005A2F9D" w:rsidP="00181B52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0B5D90">
        <w:rPr>
          <w:sz w:val="28"/>
          <w:szCs w:val="28"/>
        </w:rPr>
        <w:t>Заинтересованные лица имеют право п</w:t>
      </w:r>
      <w:r w:rsidRPr="000B5D90">
        <w:rPr>
          <w:rFonts w:eastAsiaTheme="minorHAnsi"/>
          <w:sz w:val="28"/>
          <w:szCs w:val="28"/>
          <w:lang w:eastAsia="en-US"/>
        </w:rPr>
        <w:t xml:space="preserve">одать заявления об учете прав на земельный участок </w:t>
      </w:r>
      <w:r w:rsidR="00181B52" w:rsidRPr="000B5D90">
        <w:rPr>
          <w:sz w:val="28"/>
          <w:szCs w:val="28"/>
        </w:rPr>
        <w:t xml:space="preserve">по электронной почте </w:t>
      </w:r>
      <w:hyperlink r:id="rId5" w:history="1">
        <w:r w:rsidR="00181B52" w:rsidRPr="000B5D90">
          <w:rPr>
            <w:rStyle w:val="a7"/>
            <w:color w:val="auto"/>
            <w:sz w:val="28"/>
            <w:szCs w:val="28"/>
          </w:rPr>
          <w:t>dgria@admgor.nnov.ru</w:t>
        </w:r>
      </w:hyperlink>
      <w:r w:rsidR="00181B52" w:rsidRPr="000B5D90">
        <w:rPr>
          <w:sz w:val="28"/>
          <w:szCs w:val="28"/>
        </w:rPr>
        <w:t xml:space="preserve"> или </w:t>
      </w:r>
      <w:r w:rsidR="00181B52" w:rsidRPr="000B5D90">
        <w:rPr>
          <w:rFonts w:eastAsiaTheme="minorHAnsi"/>
          <w:sz w:val="28"/>
          <w:szCs w:val="28"/>
          <w:lang w:eastAsia="en-US"/>
        </w:rPr>
        <w:t>по адресу:</w:t>
      </w:r>
    </w:p>
    <w:p w:rsidR="00181B52" w:rsidRPr="000B5D90" w:rsidRDefault="00181B52" w:rsidP="00181B52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0B5D90">
        <w:rPr>
          <w:b/>
          <w:sz w:val="28"/>
          <w:szCs w:val="28"/>
        </w:rPr>
        <w:t xml:space="preserve">603082, Нижний Новгород, Кремль, корпус </w:t>
      </w:r>
      <w:r w:rsidR="00F211A0">
        <w:rPr>
          <w:b/>
          <w:sz w:val="28"/>
          <w:szCs w:val="28"/>
        </w:rPr>
        <w:t xml:space="preserve">5, </w:t>
      </w:r>
      <w:proofErr w:type="spellStart"/>
      <w:r w:rsidR="00F211A0">
        <w:rPr>
          <w:b/>
          <w:sz w:val="28"/>
          <w:szCs w:val="28"/>
        </w:rPr>
        <w:t>каб</w:t>
      </w:r>
      <w:proofErr w:type="spellEnd"/>
      <w:r w:rsidR="00F211A0">
        <w:rPr>
          <w:b/>
          <w:sz w:val="28"/>
          <w:szCs w:val="28"/>
        </w:rPr>
        <w:t>. 438, тел.467 10 50</w:t>
      </w:r>
      <w:r w:rsidRPr="000B5D90">
        <w:rPr>
          <w:b/>
          <w:sz w:val="28"/>
          <w:szCs w:val="28"/>
        </w:rPr>
        <w:t xml:space="preserve"> (департамент градостроительного развития и архитектуры администрации города Нижнего Новгорода) </w:t>
      </w:r>
      <w:r w:rsidR="004636E8" w:rsidRPr="00916BE9">
        <w:rPr>
          <w:sz w:val="28"/>
          <w:szCs w:val="28"/>
        </w:rPr>
        <w:t xml:space="preserve">до </w:t>
      </w:r>
      <w:r w:rsidR="0097132C">
        <w:rPr>
          <w:b/>
          <w:color w:val="000000" w:themeColor="text1"/>
          <w:sz w:val="28"/>
          <w:szCs w:val="28"/>
        </w:rPr>
        <w:t>04</w:t>
      </w:r>
      <w:r w:rsidR="00CB54CA">
        <w:rPr>
          <w:b/>
          <w:color w:val="000000" w:themeColor="text1"/>
          <w:sz w:val="28"/>
          <w:szCs w:val="28"/>
        </w:rPr>
        <w:t>.0</w:t>
      </w:r>
      <w:r w:rsidR="0097132C">
        <w:rPr>
          <w:b/>
          <w:color w:val="000000" w:themeColor="text1"/>
          <w:sz w:val="28"/>
          <w:szCs w:val="28"/>
        </w:rPr>
        <w:t>8</w:t>
      </w:r>
      <w:r w:rsidR="00122E33" w:rsidRPr="00916BE9">
        <w:rPr>
          <w:b/>
          <w:color w:val="000000" w:themeColor="text1"/>
          <w:sz w:val="28"/>
          <w:szCs w:val="28"/>
        </w:rPr>
        <w:t>.202</w:t>
      </w:r>
      <w:r w:rsidR="0027004F" w:rsidRPr="00916BE9">
        <w:rPr>
          <w:b/>
          <w:color w:val="000000" w:themeColor="text1"/>
          <w:sz w:val="28"/>
          <w:szCs w:val="28"/>
        </w:rPr>
        <w:t>3</w:t>
      </w:r>
      <w:r w:rsidRPr="00BC3E8D">
        <w:rPr>
          <w:color w:val="000000" w:themeColor="text1"/>
          <w:sz w:val="28"/>
          <w:szCs w:val="28"/>
        </w:rPr>
        <w:t xml:space="preserve"> </w:t>
      </w:r>
      <w:r w:rsidRPr="000B5D90">
        <w:rPr>
          <w:sz w:val="28"/>
          <w:szCs w:val="28"/>
        </w:rPr>
        <w:t>включительно.</w:t>
      </w:r>
    </w:p>
    <w:p w:rsidR="00181B52" w:rsidRPr="000B5D90" w:rsidRDefault="00181B52" w:rsidP="00F211A0">
      <w:pPr>
        <w:overflowPunct/>
        <w:ind w:right="-2" w:firstLine="567"/>
        <w:jc w:val="both"/>
        <w:textAlignment w:val="auto"/>
        <w:rPr>
          <w:sz w:val="28"/>
          <w:szCs w:val="28"/>
        </w:rPr>
      </w:pPr>
      <w:r w:rsidRPr="000B5D90">
        <w:rPr>
          <w:rFonts w:eastAsiaTheme="minorHAnsi"/>
          <w:sz w:val="28"/>
          <w:szCs w:val="28"/>
          <w:lang w:eastAsia="en-US"/>
        </w:rPr>
        <w:t xml:space="preserve">Время приема заинтересованных лиц: </w:t>
      </w:r>
      <w:r w:rsidRPr="000B5D90">
        <w:rPr>
          <w:sz w:val="28"/>
          <w:szCs w:val="28"/>
        </w:rPr>
        <w:t xml:space="preserve">понедельник - четверг с 10:00 до 18:00, </w:t>
      </w:r>
    </w:p>
    <w:p w:rsidR="00C73EBD" w:rsidRPr="00885E46" w:rsidRDefault="00181B52" w:rsidP="00885E46">
      <w:pPr>
        <w:overflowPunct/>
        <w:ind w:right="-142"/>
        <w:jc w:val="both"/>
        <w:textAlignment w:val="auto"/>
        <w:rPr>
          <w:sz w:val="28"/>
          <w:szCs w:val="28"/>
        </w:rPr>
      </w:pPr>
      <w:r w:rsidRPr="000B5D90">
        <w:rPr>
          <w:sz w:val="28"/>
          <w:szCs w:val="28"/>
        </w:rPr>
        <w:lastRenderedPageBreak/>
        <w:t xml:space="preserve">пятница с 10:00 до 17:00, обед с </w:t>
      </w:r>
      <w:r w:rsidR="00AF2A2D" w:rsidRPr="000B5D90">
        <w:rPr>
          <w:sz w:val="28"/>
          <w:szCs w:val="28"/>
        </w:rPr>
        <w:t>12</w:t>
      </w:r>
      <w:r w:rsidRPr="000B5D90">
        <w:rPr>
          <w:sz w:val="28"/>
          <w:szCs w:val="28"/>
        </w:rPr>
        <w:t>.00 до</w:t>
      </w:r>
      <w:r w:rsidR="00AB104D" w:rsidRPr="000B5D90">
        <w:rPr>
          <w:sz w:val="28"/>
          <w:szCs w:val="28"/>
        </w:rPr>
        <w:t xml:space="preserve"> </w:t>
      </w:r>
      <w:r w:rsidR="00AF2A2D" w:rsidRPr="000B5D90">
        <w:rPr>
          <w:sz w:val="28"/>
          <w:szCs w:val="28"/>
        </w:rPr>
        <w:t>12</w:t>
      </w:r>
      <w:r w:rsidRPr="000B5D90">
        <w:rPr>
          <w:sz w:val="28"/>
          <w:szCs w:val="28"/>
        </w:rPr>
        <w:t>.48.</w:t>
      </w:r>
    </w:p>
    <w:p w:rsidR="00C73EBD" w:rsidRPr="003E571F" w:rsidRDefault="00C73EBD" w:rsidP="00C73EBD">
      <w:pPr>
        <w:overflowPunct/>
        <w:ind w:right="-142" w:firstLine="567"/>
        <w:jc w:val="both"/>
        <w:textAlignment w:val="auto"/>
        <w:rPr>
          <w:color w:val="0D0D0D" w:themeColor="text1" w:themeTint="F2"/>
          <w:sz w:val="28"/>
          <w:szCs w:val="28"/>
        </w:rPr>
      </w:pPr>
      <w:proofErr w:type="gramStart"/>
      <w:r w:rsidRPr="003E571F">
        <w:rPr>
          <w:color w:val="0D0D0D" w:themeColor="text1" w:themeTint="F2"/>
          <w:sz w:val="28"/>
          <w:szCs w:val="28"/>
        </w:rPr>
        <w:t xml:space="preserve">Работы </w:t>
      </w:r>
      <w:r>
        <w:rPr>
          <w:color w:val="0D0D0D" w:themeColor="text1" w:themeTint="F2"/>
          <w:sz w:val="28"/>
          <w:szCs w:val="28"/>
        </w:rPr>
        <w:t xml:space="preserve">по </w:t>
      </w:r>
      <w:r w:rsidR="00382A1D">
        <w:rPr>
          <w:sz w:val="28"/>
          <w:szCs w:val="28"/>
        </w:rPr>
        <w:t xml:space="preserve">реконструкции участков (частей) инженерных сооружений, являющихся линейными объектами </w:t>
      </w:r>
      <w:proofErr w:type="spellStart"/>
      <w:r w:rsidR="00B272ED">
        <w:rPr>
          <w:sz w:val="28"/>
          <w:szCs w:val="28"/>
        </w:rPr>
        <w:t>электросетевого</w:t>
      </w:r>
      <w:proofErr w:type="spellEnd"/>
      <w:r w:rsidR="00B272ED">
        <w:rPr>
          <w:sz w:val="28"/>
          <w:szCs w:val="28"/>
        </w:rPr>
        <w:t xml:space="preserve"> хозяйства</w:t>
      </w:r>
      <w:r w:rsidR="00382A1D">
        <w:rPr>
          <w:sz w:val="28"/>
          <w:szCs w:val="28"/>
        </w:rPr>
        <w:t xml:space="preserve"> при строительстве объекта </w:t>
      </w:r>
      <w:r w:rsidR="009E2536">
        <w:rPr>
          <w:sz w:val="28"/>
          <w:szCs w:val="28"/>
        </w:rPr>
        <w:t>«</w:t>
      </w:r>
      <w:r w:rsidR="00382A1D">
        <w:rPr>
          <w:sz w:val="28"/>
          <w:szCs w:val="28"/>
        </w:rPr>
        <w:t xml:space="preserve">Участок автомобильной дороги общего пользования местного значения города Нижнего Новгорода «от ул. Академика Сахарова до пересечения с ул. Генерала </w:t>
      </w:r>
      <w:proofErr w:type="spellStart"/>
      <w:r w:rsidR="00382A1D">
        <w:rPr>
          <w:sz w:val="28"/>
          <w:szCs w:val="28"/>
        </w:rPr>
        <w:t>Ивлиева</w:t>
      </w:r>
      <w:proofErr w:type="spellEnd"/>
      <w:r w:rsidR="009E2536">
        <w:rPr>
          <w:sz w:val="28"/>
          <w:szCs w:val="28"/>
        </w:rPr>
        <w:t xml:space="preserve">» </w:t>
      </w:r>
      <w:r w:rsidR="00885E46">
        <w:rPr>
          <w:sz w:val="28"/>
          <w:szCs w:val="28"/>
        </w:rPr>
        <w:t>предусмотре</w:t>
      </w:r>
      <w:r w:rsidR="009E2536" w:rsidRPr="009E2536">
        <w:rPr>
          <w:sz w:val="28"/>
          <w:szCs w:val="28"/>
        </w:rPr>
        <w:t>н</w:t>
      </w:r>
      <w:r w:rsidR="009E2536">
        <w:rPr>
          <w:sz w:val="28"/>
          <w:szCs w:val="28"/>
        </w:rPr>
        <w:t>ы</w:t>
      </w:r>
      <w:r w:rsidR="009E2536" w:rsidRPr="009E2536">
        <w:rPr>
          <w:sz w:val="28"/>
          <w:szCs w:val="28"/>
        </w:rPr>
        <w:t xml:space="preserve"> </w:t>
      </w:r>
      <w:r w:rsidR="00885E46">
        <w:rPr>
          <w:sz w:val="28"/>
          <w:szCs w:val="28"/>
        </w:rPr>
        <w:t>документацией по внесению изменений в проект</w:t>
      </w:r>
      <w:r w:rsidR="009E2536" w:rsidRPr="009E2536">
        <w:rPr>
          <w:sz w:val="28"/>
          <w:szCs w:val="28"/>
        </w:rPr>
        <w:t xml:space="preserve"> планировки и межевания территории, расположенной </w:t>
      </w:r>
      <w:r w:rsidR="00382A1D">
        <w:rPr>
          <w:sz w:val="28"/>
          <w:szCs w:val="28"/>
        </w:rPr>
        <w:t xml:space="preserve">южнее д. </w:t>
      </w:r>
      <w:proofErr w:type="spellStart"/>
      <w:r w:rsidR="00382A1D">
        <w:rPr>
          <w:sz w:val="28"/>
          <w:szCs w:val="28"/>
        </w:rPr>
        <w:t>Кузнечиха</w:t>
      </w:r>
      <w:proofErr w:type="spellEnd"/>
      <w:r w:rsidR="00382A1D">
        <w:rPr>
          <w:sz w:val="28"/>
          <w:szCs w:val="28"/>
        </w:rPr>
        <w:t xml:space="preserve"> в Советском районе города Нижнего Новгорода</w:t>
      </w:r>
      <w:r w:rsidR="009E2536" w:rsidRPr="009E2536">
        <w:rPr>
          <w:sz w:val="28"/>
          <w:szCs w:val="28"/>
        </w:rPr>
        <w:t xml:space="preserve">, </w:t>
      </w:r>
      <w:r w:rsidR="00885E46">
        <w:rPr>
          <w:sz w:val="28"/>
          <w:szCs w:val="28"/>
        </w:rPr>
        <w:t>утвержденной</w:t>
      </w:r>
      <w:bookmarkStart w:id="0" w:name="_GoBack"/>
      <w:bookmarkEnd w:id="0"/>
      <w:r w:rsidR="009E2536" w:rsidRPr="009E2536">
        <w:rPr>
          <w:sz w:val="28"/>
          <w:szCs w:val="28"/>
        </w:rPr>
        <w:t xml:space="preserve"> приказом Министерства градостроительной</w:t>
      </w:r>
      <w:proofErr w:type="gramEnd"/>
      <w:r w:rsidR="009E2536" w:rsidRPr="009E2536">
        <w:rPr>
          <w:sz w:val="28"/>
          <w:szCs w:val="28"/>
        </w:rPr>
        <w:t xml:space="preserve"> деятельности и развития агломер</w:t>
      </w:r>
      <w:r w:rsidR="00382A1D">
        <w:rPr>
          <w:sz w:val="28"/>
          <w:szCs w:val="28"/>
        </w:rPr>
        <w:t>аций Нижегородской области от 06.10.2022</w:t>
      </w:r>
      <w:r w:rsidR="009E2536" w:rsidRPr="009E2536">
        <w:rPr>
          <w:sz w:val="28"/>
          <w:szCs w:val="28"/>
        </w:rPr>
        <w:t xml:space="preserve"> № 06-01-0</w:t>
      </w:r>
      <w:r w:rsidR="00382A1D">
        <w:rPr>
          <w:sz w:val="28"/>
          <w:szCs w:val="28"/>
        </w:rPr>
        <w:t>3/54</w:t>
      </w:r>
      <w:r w:rsidR="009E2536" w:rsidRPr="009E2536">
        <w:rPr>
          <w:sz w:val="28"/>
          <w:szCs w:val="28"/>
        </w:rPr>
        <w:t xml:space="preserve">, </w:t>
      </w:r>
      <w:r w:rsidR="00382A1D">
        <w:rPr>
          <w:sz w:val="28"/>
          <w:szCs w:val="28"/>
        </w:rPr>
        <w:t>государственной</w:t>
      </w:r>
      <w:r w:rsidR="009E2536" w:rsidRPr="009E2536">
        <w:rPr>
          <w:sz w:val="28"/>
          <w:szCs w:val="28"/>
        </w:rPr>
        <w:t xml:space="preserve"> программой «</w:t>
      </w:r>
      <w:r w:rsidR="005A4F1F">
        <w:rPr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="009E2536" w:rsidRPr="009E2536">
        <w:rPr>
          <w:sz w:val="28"/>
          <w:szCs w:val="28"/>
        </w:rPr>
        <w:t>»</w:t>
      </w:r>
      <w:r w:rsidR="005A4F1F">
        <w:rPr>
          <w:sz w:val="28"/>
          <w:szCs w:val="28"/>
        </w:rPr>
        <w:t xml:space="preserve"> и  муниципальным контрактом от 04.04.2022 №2Г-22</w:t>
      </w:r>
      <w:r w:rsidR="009E2536" w:rsidRPr="009E2536">
        <w:rPr>
          <w:sz w:val="28"/>
          <w:szCs w:val="28"/>
        </w:rPr>
        <w:t>.</w:t>
      </w:r>
    </w:p>
    <w:p w:rsidR="00C73EBD" w:rsidRDefault="00C73EBD" w:rsidP="00C73EBD">
      <w:pPr>
        <w:overflowPunct/>
        <w:ind w:right="-142" w:firstLine="567"/>
        <w:jc w:val="both"/>
        <w:textAlignment w:val="auto"/>
        <w:rPr>
          <w:bCs/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Информация о</w:t>
      </w:r>
      <w:r w:rsidRPr="003E571F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 xml:space="preserve">проекте планировки и межевания </w:t>
      </w:r>
      <w:r w:rsidR="007C793B">
        <w:rPr>
          <w:color w:val="0D0D0D" w:themeColor="text1" w:themeTint="F2"/>
          <w:sz w:val="28"/>
          <w:szCs w:val="28"/>
        </w:rPr>
        <w:t>территории,</w:t>
      </w:r>
      <w:r w:rsidR="009E2536" w:rsidRPr="009E2536">
        <w:rPr>
          <w:sz w:val="28"/>
          <w:szCs w:val="28"/>
        </w:rPr>
        <w:t xml:space="preserve"> расположенной </w:t>
      </w:r>
      <w:r w:rsidR="005A4F1F">
        <w:rPr>
          <w:sz w:val="28"/>
          <w:szCs w:val="28"/>
        </w:rPr>
        <w:t xml:space="preserve">южнее д. </w:t>
      </w:r>
      <w:proofErr w:type="spellStart"/>
      <w:r w:rsidR="005A4F1F">
        <w:rPr>
          <w:sz w:val="28"/>
          <w:szCs w:val="28"/>
        </w:rPr>
        <w:t>Кузнечиха</w:t>
      </w:r>
      <w:proofErr w:type="spellEnd"/>
      <w:r w:rsidR="005A4F1F">
        <w:rPr>
          <w:sz w:val="28"/>
          <w:szCs w:val="28"/>
        </w:rPr>
        <w:t xml:space="preserve">  в Советском районе города Нижнего Новгорода </w:t>
      </w:r>
      <w:r w:rsidRPr="003E571F">
        <w:rPr>
          <w:color w:val="0D0D0D" w:themeColor="text1" w:themeTint="F2"/>
          <w:sz w:val="28"/>
          <w:szCs w:val="28"/>
        </w:rPr>
        <w:t xml:space="preserve">размещена на официальном сайте </w:t>
      </w:r>
      <w:r>
        <w:rPr>
          <w:color w:val="0D0D0D" w:themeColor="text1" w:themeTint="F2"/>
          <w:sz w:val="28"/>
          <w:szCs w:val="28"/>
        </w:rPr>
        <w:t>Министерства градостроительной деятельности и развития агломераций Нижегородской области</w:t>
      </w:r>
      <w:r w:rsidRPr="0075262A">
        <w:rPr>
          <w:bCs/>
          <w:color w:val="FF0000"/>
          <w:sz w:val="28"/>
          <w:szCs w:val="28"/>
        </w:rPr>
        <w:t xml:space="preserve"> </w:t>
      </w:r>
      <w:proofErr w:type="spellStart"/>
      <w:r w:rsidRPr="00BC3E8D">
        <w:rPr>
          <w:bCs/>
          <w:color w:val="000000" w:themeColor="text1"/>
          <w:sz w:val="28"/>
          <w:szCs w:val="28"/>
          <w:lang w:val="en-US"/>
        </w:rPr>
        <w:t>mingrad</w:t>
      </w:r>
      <w:proofErr w:type="spellEnd"/>
      <w:r w:rsidRPr="00BC3E8D">
        <w:rPr>
          <w:bCs/>
          <w:color w:val="000000" w:themeColor="text1"/>
          <w:sz w:val="28"/>
          <w:szCs w:val="28"/>
        </w:rPr>
        <w:t>-</w:t>
      </w:r>
      <w:r w:rsidRPr="00BC3E8D">
        <w:rPr>
          <w:bCs/>
          <w:color w:val="000000" w:themeColor="text1"/>
          <w:sz w:val="28"/>
          <w:szCs w:val="28"/>
          <w:lang w:val="en-US"/>
        </w:rPr>
        <w:t>no</w:t>
      </w:r>
      <w:r w:rsidRPr="00BC3E8D">
        <w:rPr>
          <w:bCs/>
          <w:color w:val="000000" w:themeColor="text1"/>
          <w:sz w:val="28"/>
          <w:szCs w:val="28"/>
        </w:rPr>
        <w:t>.</w:t>
      </w:r>
      <w:proofErr w:type="spellStart"/>
      <w:r w:rsidRPr="00BC3E8D">
        <w:rPr>
          <w:bCs/>
          <w:color w:val="000000" w:themeColor="text1"/>
          <w:sz w:val="28"/>
          <w:szCs w:val="28"/>
          <w:lang w:val="en-US"/>
        </w:rPr>
        <w:t>ru</w:t>
      </w:r>
      <w:proofErr w:type="spellEnd"/>
      <w:r w:rsidRPr="003E571F">
        <w:rPr>
          <w:bCs/>
          <w:color w:val="0D0D0D" w:themeColor="text1" w:themeTint="F2"/>
          <w:sz w:val="28"/>
          <w:szCs w:val="28"/>
        </w:rPr>
        <w:t>.</w:t>
      </w:r>
    </w:p>
    <w:p w:rsidR="0091075F" w:rsidRPr="000B5D90" w:rsidRDefault="004C10C4" w:rsidP="00F211A0">
      <w:pPr>
        <w:tabs>
          <w:tab w:val="left" w:pos="567"/>
        </w:tabs>
        <w:overflowPunct/>
        <w:ind w:right="-2" w:firstLine="567"/>
        <w:jc w:val="both"/>
        <w:textAlignment w:val="auto"/>
        <w:rPr>
          <w:sz w:val="28"/>
          <w:szCs w:val="28"/>
          <w:u w:val="single"/>
        </w:rPr>
      </w:pPr>
      <w:r w:rsidRPr="000B5D90">
        <w:rPr>
          <w:bCs/>
          <w:color w:val="0D0D0D" w:themeColor="text1" w:themeTint="F2"/>
          <w:sz w:val="28"/>
          <w:szCs w:val="28"/>
        </w:rPr>
        <w:t xml:space="preserve">Указанная документация размещена на </w:t>
      </w:r>
      <w:r w:rsidRPr="000B5D90">
        <w:rPr>
          <w:sz w:val="28"/>
          <w:szCs w:val="28"/>
        </w:rPr>
        <w:t>официальном сайте администрации города Нижнего Новгорода</w:t>
      </w:r>
      <w:r w:rsidR="00181B52" w:rsidRPr="000B5D90">
        <w:rPr>
          <w:sz w:val="28"/>
          <w:szCs w:val="28"/>
        </w:rPr>
        <w:t xml:space="preserve"> в информационно - коммуникационной сети «Интернет» по адресу: </w:t>
      </w:r>
      <w:proofErr w:type="spellStart"/>
      <w:r w:rsidR="00181B52" w:rsidRPr="000B5D90">
        <w:rPr>
          <w:sz w:val="28"/>
          <w:szCs w:val="28"/>
          <w:u w:val="single"/>
        </w:rPr>
        <w:t>Нижнийновгород.рф</w:t>
      </w:r>
      <w:proofErr w:type="spellEnd"/>
      <w:r w:rsidRPr="000B5D90">
        <w:rPr>
          <w:sz w:val="28"/>
          <w:szCs w:val="28"/>
        </w:rPr>
        <w:t>.</w:t>
      </w:r>
    </w:p>
    <w:p w:rsidR="008C4B61" w:rsidRDefault="008C4B61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A51E4F" w:rsidRDefault="00A51E4F" w:rsidP="00183A0A">
      <w:pPr>
        <w:overflowPunct/>
        <w:textAlignment w:val="auto"/>
        <w:rPr>
          <w:noProof/>
        </w:rPr>
      </w:pPr>
    </w:p>
    <w:p w:rsidR="00912038" w:rsidRPr="0099075D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9A1A2E" w:rsidRDefault="009A1A2E" w:rsidP="00183A0A">
      <w:pPr>
        <w:overflowPunct/>
        <w:textAlignment w:val="auto"/>
        <w:rPr>
          <w:sz w:val="28"/>
          <w:szCs w:val="28"/>
        </w:rPr>
        <w:sectPr w:rsidR="009A1A2E" w:rsidSect="00AD50A3">
          <w:pgSz w:w="11906" w:h="16838"/>
          <w:pgMar w:top="284" w:right="851" w:bottom="284" w:left="1134" w:header="709" w:footer="709" w:gutter="0"/>
          <w:cols w:space="708"/>
          <w:docGrid w:linePitch="360"/>
        </w:sectPr>
      </w:pPr>
    </w:p>
    <w:p w:rsidR="00666B2E" w:rsidRDefault="001926DD" w:rsidP="00183A0A">
      <w:pPr>
        <w:overflowPunct/>
        <w:textAlignment w:val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72956" cy="8183118"/>
            <wp:effectExtent l="19050" t="0" r="0" b="0"/>
            <wp:docPr id="4" name="Рисунок 3" descr="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2956" cy="8183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6B2E" w:rsidSect="005A4F1F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44762"/>
    <w:rsid w:val="00001659"/>
    <w:rsid w:val="00004931"/>
    <w:rsid w:val="00030B72"/>
    <w:rsid w:val="00044094"/>
    <w:rsid w:val="0004712E"/>
    <w:rsid w:val="00052D77"/>
    <w:rsid w:val="000543CA"/>
    <w:rsid w:val="00057373"/>
    <w:rsid w:val="00074888"/>
    <w:rsid w:val="0007706B"/>
    <w:rsid w:val="000874A5"/>
    <w:rsid w:val="00092EF7"/>
    <w:rsid w:val="00093DA7"/>
    <w:rsid w:val="000B2469"/>
    <w:rsid w:val="000B5D90"/>
    <w:rsid w:val="000C770A"/>
    <w:rsid w:val="000D5423"/>
    <w:rsid w:val="000E227D"/>
    <w:rsid w:val="000F741C"/>
    <w:rsid w:val="000F7BD8"/>
    <w:rsid w:val="00122E33"/>
    <w:rsid w:val="00140603"/>
    <w:rsid w:val="0015080A"/>
    <w:rsid w:val="001612E7"/>
    <w:rsid w:val="00173295"/>
    <w:rsid w:val="00175FB7"/>
    <w:rsid w:val="00181B52"/>
    <w:rsid w:val="00183A0A"/>
    <w:rsid w:val="00185F9E"/>
    <w:rsid w:val="001861E3"/>
    <w:rsid w:val="001926DD"/>
    <w:rsid w:val="00194462"/>
    <w:rsid w:val="001A4419"/>
    <w:rsid w:val="001C33FB"/>
    <w:rsid w:val="001C670A"/>
    <w:rsid w:val="001D0DDB"/>
    <w:rsid w:val="001F35AA"/>
    <w:rsid w:val="002059AA"/>
    <w:rsid w:val="00255C27"/>
    <w:rsid w:val="0027004F"/>
    <w:rsid w:val="0028088C"/>
    <w:rsid w:val="002914D6"/>
    <w:rsid w:val="00294291"/>
    <w:rsid w:val="002A6BDF"/>
    <w:rsid w:val="002B37F6"/>
    <w:rsid w:val="002C4A5C"/>
    <w:rsid w:val="002D4884"/>
    <w:rsid w:val="002F3340"/>
    <w:rsid w:val="002F458A"/>
    <w:rsid w:val="00303B45"/>
    <w:rsid w:val="00317E67"/>
    <w:rsid w:val="0032091A"/>
    <w:rsid w:val="0035007C"/>
    <w:rsid w:val="00382A1D"/>
    <w:rsid w:val="003B0E09"/>
    <w:rsid w:val="003B5164"/>
    <w:rsid w:val="003C5668"/>
    <w:rsid w:val="003D4B5C"/>
    <w:rsid w:val="003D7928"/>
    <w:rsid w:val="003D7A12"/>
    <w:rsid w:val="003E571F"/>
    <w:rsid w:val="00400A4B"/>
    <w:rsid w:val="00412CA4"/>
    <w:rsid w:val="00412E7F"/>
    <w:rsid w:val="00457AB4"/>
    <w:rsid w:val="004636E8"/>
    <w:rsid w:val="00467F8B"/>
    <w:rsid w:val="0047314F"/>
    <w:rsid w:val="00481F4F"/>
    <w:rsid w:val="00485E8E"/>
    <w:rsid w:val="00491766"/>
    <w:rsid w:val="00495552"/>
    <w:rsid w:val="004965DE"/>
    <w:rsid w:val="004B603E"/>
    <w:rsid w:val="004B7D73"/>
    <w:rsid w:val="004C10C4"/>
    <w:rsid w:val="004F5B95"/>
    <w:rsid w:val="005028D3"/>
    <w:rsid w:val="00505A78"/>
    <w:rsid w:val="00515DF8"/>
    <w:rsid w:val="00554002"/>
    <w:rsid w:val="005673AC"/>
    <w:rsid w:val="00570DF4"/>
    <w:rsid w:val="0058252D"/>
    <w:rsid w:val="00587FF7"/>
    <w:rsid w:val="00596848"/>
    <w:rsid w:val="005A2F9D"/>
    <w:rsid w:val="005A4DF2"/>
    <w:rsid w:val="005A4F1F"/>
    <w:rsid w:val="005B48E6"/>
    <w:rsid w:val="005B4FC9"/>
    <w:rsid w:val="005C30CB"/>
    <w:rsid w:val="0061426E"/>
    <w:rsid w:val="00620932"/>
    <w:rsid w:val="00622BA9"/>
    <w:rsid w:val="00650AB6"/>
    <w:rsid w:val="006513B0"/>
    <w:rsid w:val="00652AD7"/>
    <w:rsid w:val="00654DC5"/>
    <w:rsid w:val="00656E29"/>
    <w:rsid w:val="00660827"/>
    <w:rsid w:val="00666B2E"/>
    <w:rsid w:val="006724BE"/>
    <w:rsid w:val="00673FB6"/>
    <w:rsid w:val="00680C14"/>
    <w:rsid w:val="0068431E"/>
    <w:rsid w:val="00695AB9"/>
    <w:rsid w:val="00696076"/>
    <w:rsid w:val="006A4C45"/>
    <w:rsid w:val="006C5E1C"/>
    <w:rsid w:val="006E2D67"/>
    <w:rsid w:val="006E5B74"/>
    <w:rsid w:val="00730984"/>
    <w:rsid w:val="0075262A"/>
    <w:rsid w:val="00754A57"/>
    <w:rsid w:val="00765DAA"/>
    <w:rsid w:val="00772F0C"/>
    <w:rsid w:val="007C793B"/>
    <w:rsid w:val="007F2FFB"/>
    <w:rsid w:val="008153FC"/>
    <w:rsid w:val="00825EDF"/>
    <w:rsid w:val="00834A51"/>
    <w:rsid w:val="00842B6B"/>
    <w:rsid w:val="00872121"/>
    <w:rsid w:val="0087504F"/>
    <w:rsid w:val="00883616"/>
    <w:rsid w:val="00885E46"/>
    <w:rsid w:val="00886C39"/>
    <w:rsid w:val="008C4B61"/>
    <w:rsid w:val="008D14C5"/>
    <w:rsid w:val="008D7984"/>
    <w:rsid w:val="008F5D90"/>
    <w:rsid w:val="0091075F"/>
    <w:rsid w:val="009117EC"/>
    <w:rsid w:val="00912038"/>
    <w:rsid w:val="00916BE9"/>
    <w:rsid w:val="0092032A"/>
    <w:rsid w:val="00922EDC"/>
    <w:rsid w:val="00927C81"/>
    <w:rsid w:val="0093166D"/>
    <w:rsid w:val="00943E8B"/>
    <w:rsid w:val="0096531E"/>
    <w:rsid w:val="0097132C"/>
    <w:rsid w:val="009731E9"/>
    <w:rsid w:val="0099071C"/>
    <w:rsid w:val="0099075D"/>
    <w:rsid w:val="0099509F"/>
    <w:rsid w:val="009A1A2E"/>
    <w:rsid w:val="009A528D"/>
    <w:rsid w:val="009D54F5"/>
    <w:rsid w:val="009E2536"/>
    <w:rsid w:val="009E2B65"/>
    <w:rsid w:val="009F12FD"/>
    <w:rsid w:val="009F533D"/>
    <w:rsid w:val="00A25FFE"/>
    <w:rsid w:val="00A34777"/>
    <w:rsid w:val="00A42C38"/>
    <w:rsid w:val="00A51E4F"/>
    <w:rsid w:val="00A74332"/>
    <w:rsid w:val="00A851B9"/>
    <w:rsid w:val="00AB104D"/>
    <w:rsid w:val="00AD50A3"/>
    <w:rsid w:val="00AE38FF"/>
    <w:rsid w:val="00AE3B0B"/>
    <w:rsid w:val="00AF2A2D"/>
    <w:rsid w:val="00AF3976"/>
    <w:rsid w:val="00B03BCD"/>
    <w:rsid w:val="00B20A08"/>
    <w:rsid w:val="00B272ED"/>
    <w:rsid w:val="00B45C95"/>
    <w:rsid w:val="00B66C65"/>
    <w:rsid w:val="00B97F69"/>
    <w:rsid w:val="00BC152F"/>
    <w:rsid w:val="00BC3E8D"/>
    <w:rsid w:val="00BD23D2"/>
    <w:rsid w:val="00BD751D"/>
    <w:rsid w:val="00BE0DA9"/>
    <w:rsid w:val="00BF0A6C"/>
    <w:rsid w:val="00BF6F58"/>
    <w:rsid w:val="00C02A11"/>
    <w:rsid w:val="00C44762"/>
    <w:rsid w:val="00C5311B"/>
    <w:rsid w:val="00C57999"/>
    <w:rsid w:val="00C658EF"/>
    <w:rsid w:val="00C73EBD"/>
    <w:rsid w:val="00C7720F"/>
    <w:rsid w:val="00CB54CA"/>
    <w:rsid w:val="00CC2235"/>
    <w:rsid w:val="00CC6834"/>
    <w:rsid w:val="00CC7036"/>
    <w:rsid w:val="00CD0D8C"/>
    <w:rsid w:val="00D01107"/>
    <w:rsid w:val="00D156E6"/>
    <w:rsid w:val="00D15FC9"/>
    <w:rsid w:val="00D23A4C"/>
    <w:rsid w:val="00D34AC2"/>
    <w:rsid w:val="00D4131E"/>
    <w:rsid w:val="00D449CE"/>
    <w:rsid w:val="00D557A0"/>
    <w:rsid w:val="00D6385F"/>
    <w:rsid w:val="00D64C66"/>
    <w:rsid w:val="00D90C4E"/>
    <w:rsid w:val="00D93D3A"/>
    <w:rsid w:val="00D9764F"/>
    <w:rsid w:val="00DA3438"/>
    <w:rsid w:val="00DC2031"/>
    <w:rsid w:val="00DD1104"/>
    <w:rsid w:val="00DF0534"/>
    <w:rsid w:val="00E30BE0"/>
    <w:rsid w:val="00E31005"/>
    <w:rsid w:val="00E450C9"/>
    <w:rsid w:val="00E74C84"/>
    <w:rsid w:val="00E9549E"/>
    <w:rsid w:val="00EA1E1A"/>
    <w:rsid w:val="00ED01FD"/>
    <w:rsid w:val="00F027C7"/>
    <w:rsid w:val="00F07C96"/>
    <w:rsid w:val="00F17B9F"/>
    <w:rsid w:val="00F211A0"/>
    <w:rsid w:val="00F7009C"/>
    <w:rsid w:val="00F76711"/>
    <w:rsid w:val="00FB3AFB"/>
    <w:rsid w:val="00FC71A0"/>
    <w:rsid w:val="00FD358C"/>
    <w:rsid w:val="00FF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7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num">
    <w:name w:val="Date_num"/>
    <w:basedOn w:val="a0"/>
    <w:rsid w:val="00C44762"/>
    <w:rPr>
      <w:rFonts w:cs="Times New Roman"/>
    </w:rPr>
  </w:style>
  <w:style w:type="paragraph" w:styleId="a3">
    <w:name w:val="Body Text Indent"/>
    <w:basedOn w:val="a"/>
    <w:link w:val="a4"/>
    <w:rsid w:val="00C4476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447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5F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F9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2F458A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1D0DDB"/>
    <w:pPr>
      <w:overflowPunct/>
      <w:autoSpaceDE/>
      <w:autoSpaceDN/>
      <w:adjustRightInd/>
      <w:ind w:left="284" w:right="284" w:firstLine="900"/>
      <w:jc w:val="both"/>
      <w:textAlignment w:val="auto"/>
    </w:pPr>
    <w:rPr>
      <w:sz w:val="28"/>
      <w:szCs w:val="28"/>
      <w:lang w:eastAsia="ar-SA"/>
    </w:rPr>
  </w:style>
  <w:style w:type="table" w:styleId="a8">
    <w:name w:val="Table Grid"/>
    <w:basedOn w:val="a1"/>
    <w:uiPriority w:val="59"/>
    <w:rsid w:val="00570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dgria@admgor.n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42934-5127-4C18-BE66-F55364F9D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kluykova</dc:creator>
  <cp:lastModifiedBy>Babenko</cp:lastModifiedBy>
  <cp:revision>31</cp:revision>
  <cp:lastPrinted>2023-07-19T13:41:00Z</cp:lastPrinted>
  <dcterms:created xsi:type="dcterms:W3CDTF">2022-12-22T11:09:00Z</dcterms:created>
  <dcterms:modified xsi:type="dcterms:W3CDTF">2023-07-19T13:50:00Z</dcterms:modified>
</cp:coreProperties>
</file>